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5A" w:rsidRDefault="0009295A" w:rsidP="003B263D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>
            <v:imagedata r:id="rId5" o:title=""/>
          </v:shape>
        </w:pict>
      </w:r>
    </w:p>
    <w:p w:rsidR="0009295A" w:rsidRPr="00586B43" w:rsidRDefault="0009295A" w:rsidP="003B263D">
      <w:pPr>
        <w:spacing w:after="0" w:line="240" w:lineRule="auto"/>
        <w:jc w:val="center"/>
        <w:outlineLvl w:val="0"/>
        <w:rPr>
          <w:rFonts w:cs="Arial"/>
          <w:b/>
          <w:color w:val="339966"/>
        </w:rPr>
      </w:pPr>
      <w:r w:rsidRPr="00586B43">
        <w:rPr>
          <w:rFonts w:cs="Arial"/>
          <w:b/>
          <w:color w:val="339966"/>
        </w:rPr>
        <w:t>MAXIME DEGEY</w:t>
      </w:r>
    </w:p>
    <w:p w:rsidR="0009295A" w:rsidRPr="00FD0A92" w:rsidRDefault="0009295A" w:rsidP="003B263D">
      <w:pPr>
        <w:spacing w:after="0" w:line="240" w:lineRule="auto"/>
        <w:jc w:val="center"/>
        <w:outlineLvl w:val="0"/>
        <w:rPr>
          <w:rFonts w:cs="Arial"/>
          <w:color w:val="339966"/>
          <w:sz w:val="14"/>
          <w:szCs w:val="14"/>
        </w:rPr>
      </w:pPr>
      <w:r>
        <w:rPr>
          <w:rFonts w:cs="Arial"/>
          <w:color w:val="339966"/>
          <w:sz w:val="14"/>
          <w:szCs w:val="14"/>
        </w:rPr>
        <w:t>E</w:t>
      </w:r>
      <w:r w:rsidRPr="00FD0A92">
        <w:rPr>
          <w:rFonts w:cs="Arial"/>
          <w:color w:val="339966"/>
          <w:sz w:val="14"/>
          <w:szCs w:val="14"/>
        </w:rPr>
        <w:t xml:space="preserve">chevin de l’Instruction publique, de </w:t>
      </w:r>
      <w:smartTag w:uri="urn:schemas-microsoft-com:office:smarttags" w:element="PersonName">
        <w:smartTagPr>
          <w:attr w:name="ProductID" w:val="la Jeunesse"/>
        </w:smartTagPr>
        <w:r w:rsidRPr="00FD0A92">
          <w:rPr>
            <w:rFonts w:cs="Arial"/>
            <w:color w:val="339966"/>
            <w:sz w:val="14"/>
            <w:szCs w:val="14"/>
          </w:rPr>
          <w:t>la Jeunesse</w:t>
        </w:r>
      </w:smartTag>
      <w:r w:rsidRPr="00FD0A92">
        <w:rPr>
          <w:rFonts w:cs="Arial"/>
          <w:color w:val="339966"/>
          <w:sz w:val="14"/>
          <w:szCs w:val="14"/>
        </w:rPr>
        <w:t xml:space="preserve">, </w:t>
      </w:r>
    </w:p>
    <w:p w:rsidR="0009295A" w:rsidRPr="00FD0A92" w:rsidRDefault="0009295A" w:rsidP="003B263D">
      <w:pPr>
        <w:spacing w:after="0" w:line="240" w:lineRule="auto"/>
        <w:jc w:val="center"/>
        <w:outlineLvl w:val="0"/>
        <w:rPr>
          <w:rFonts w:cs="Arial"/>
          <w:color w:val="339966"/>
          <w:sz w:val="14"/>
          <w:szCs w:val="14"/>
        </w:rPr>
      </w:pPr>
      <w:r w:rsidRPr="00FD0A92">
        <w:rPr>
          <w:rFonts w:cs="Arial"/>
          <w:color w:val="339966"/>
          <w:sz w:val="14"/>
          <w:szCs w:val="14"/>
        </w:rPr>
        <w:t xml:space="preserve">de l’Animation de </w:t>
      </w:r>
      <w:smartTag w:uri="urn:schemas-microsoft-com:office:smarttags" w:element="PersonName">
        <w:smartTagPr>
          <w:attr w:name="ProductID" w:val="LA VILLE"/>
        </w:smartTagPr>
        <w:r w:rsidRPr="00FD0A92">
          <w:rPr>
            <w:rFonts w:cs="Arial"/>
            <w:color w:val="339966"/>
            <w:sz w:val="14"/>
            <w:szCs w:val="14"/>
          </w:rPr>
          <w:t>la Ville</w:t>
        </w:r>
      </w:smartTag>
      <w:r>
        <w:rPr>
          <w:rFonts w:cs="Arial"/>
          <w:color w:val="339966"/>
          <w:sz w:val="14"/>
          <w:szCs w:val="14"/>
        </w:rPr>
        <w:t xml:space="preserve"> et de l’E</w:t>
      </w:r>
      <w:r w:rsidRPr="00FD0A92">
        <w:rPr>
          <w:rFonts w:cs="Arial"/>
          <w:color w:val="339966"/>
          <w:sz w:val="14"/>
          <w:szCs w:val="14"/>
        </w:rPr>
        <w:t>tat civil</w:t>
      </w:r>
    </w:p>
    <w:p w:rsidR="0009295A" w:rsidRDefault="0009295A" w:rsidP="003B263D">
      <w:pPr>
        <w:spacing w:line="360" w:lineRule="auto"/>
        <w:jc w:val="center"/>
        <w:rPr>
          <w:b/>
        </w:rPr>
      </w:pPr>
    </w:p>
    <w:p w:rsidR="0009295A" w:rsidRDefault="0009295A" w:rsidP="003B263D">
      <w:pPr>
        <w:spacing w:after="10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0A79">
        <w:rPr>
          <w:rFonts w:ascii="Times New Roman" w:hAnsi="Times New Roman"/>
          <w:b/>
          <w:sz w:val="24"/>
          <w:szCs w:val="24"/>
        </w:rPr>
        <w:t>COMMUNIQUE DE PRESSE </w:t>
      </w:r>
    </w:p>
    <w:p w:rsidR="0009295A" w:rsidRDefault="0009295A" w:rsidP="003B263D">
      <w:pPr>
        <w:spacing w:after="10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la Fête"/>
        </w:smartTagPr>
        <w:r>
          <w:rPr>
            <w:rFonts w:ascii="Times New Roman" w:hAnsi="Times New Roman"/>
            <w:b/>
            <w:sz w:val="24"/>
            <w:szCs w:val="24"/>
          </w:rPr>
          <w:t>La Fête</w:t>
        </w:r>
      </w:smartTag>
      <w:r>
        <w:rPr>
          <w:rFonts w:ascii="Times New Roman" w:hAnsi="Times New Roman"/>
          <w:b/>
          <w:sz w:val="24"/>
          <w:szCs w:val="24"/>
        </w:rPr>
        <w:t xml:space="preserve"> nationale à Verviers en couleurs et en musique.</w:t>
      </w:r>
    </w:p>
    <w:p w:rsidR="0009295A" w:rsidRDefault="0009295A" w:rsidP="003B263D">
      <w:pPr>
        <w:spacing w:after="10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295A" w:rsidRDefault="0009295A" w:rsidP="004D3C41">
      <w:pPr>
        <w:pStyle w:val="NormalWeb"/>
        <w:jc w:val="right"/>
      </w:pPr>
      <w:r>
        <w:t>Verviers, le 14 juillet 2014.</w:t>
      </w:r>
    </w:p>
    <w:p w:rsidR="0009295A" w:rsidRDefault="0009295A" w:rsidP="00FB61AA">
      <w:pPr>
        <w:pStyle w:val="NormalWeb"/>
      </w:pPr>
    </w:p>
    <w:p w:rsidR="0009295A" w:rsidRDefault="0009295A" w:rsidP="00386851">
      <w:pPr>
        <w:pStyle w:val="NormalWeb"/>
        <w:spacing w:line="360" w:lineRule="auto"/>
        <w:jc w:val="both"/>
      </w:pPr>
      <w:r>
        <w:tab/>
        <w:t xml:space="preserve">Comme chaque 21 juillet depuis quelques années, </w:t>
      </w:r>
      <w:smartTag w:uri="urn:schemas-microsoft-com:office:smarttags" w:element="PersonName">
        <w:smartTagPr>
          <w:attr w:name="ProductID" w:val="LA VILLE"/>
        </w:smartTagPr>
        <w:r>
          <w:t>la Ville</w:t>
        </w:r>
      </w:smartTag>
      <w:r>
        <w:t xml:space="preserve"> de Verviers célébrera </w:t>
      </w:r>
      <w:smartTag w:uri="urn:schemas-microsoft-com:office:smarttags" w:element="PersonName">
        <w:smartTagPr>
          <w:attr w:name="ProductID" w:val="LA VILLE"/>
        </w:smartTagPr>
        <w:r>
          <w:t>la Fête</w:t>
        </w:r>
      </w:smartTag>
      <w:r>
        <w:t xml:space="preserve"> nationale belge. Pour l’occasion, un feu d’artifice d’une durée de 30 minutes sera tiré depuis le Pont Parotte par la société T&amp;T Fireworks à partir de 22h30. Certains commerçants de la rue Jules Cerexhe s’associeront aux festivités puisque les établissements « Au Vieux Cerexhe », « L’Eau’Trement » et « Chez Didier » disposeront sur leurs terrasses des bars mobiles agrémentés de quelques animations musicales à partir de 18h30 (jusque minuit plus ou moins). </w:t>
      </w:r>
    </w:p>
    <w:p w:rsidR="0009295A" w:rsidRDefault="0009295A" w:rsidP="00386851">
      <w:pPr>
        <w:pStyle w:val="NormalWeb"/>
        <w:spacing w:line="360" w:lineRule="auto"/>
        <w:jc w:val="both"/>
      </w:pPr>
      <w:r>
        <w:tab/>
        <w:t xml:space="preserve">Venez donc nombreux pour assister au spectacle haut en couleurs présenté dans le ciel verviétois et n’hésitez pas à venir profiter du dispositif mis spécialement en place par les commerçants de la rue Jules Cerexhe pour vous permettre de fêter entre amis ou en famille </w:t>
      </w:r>
      <w:smartTag w:uri="urn:schemas-microsoft-com:office:smarttags" w:element="PersonName">
        <w:smartTagPr>
          <w:attr w:name="ProductID" w:val="LA VILLE"/>
        </w:smartTagPr>
        <w:r>
          <w:t>la Belgique.</w:t>
        </w:r>
      </w:smartTag>
      <w:r>
        <w:t xml:space="preserve"> </w:t>
      </w:r>
    </w:p>
    <w:p w:rsidR="0009295A" w:rsidRDefault="0009295A" w:rsidP="003B263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9295A" w:rsidRDefault="0009295A" w:rsidP="003B263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9295A" w:rsidRPr="0094172B" w:rsidRDefault="0009295A" w:rsidP="003B263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4172B">
        <w:rPr>
          <w:rFonts w:ascii="Times New Roman" w:hAnsi="Times New Roman"/>
          <w:b/>
          <w:sz w:val="24"/>
          <w:szCs w:val="24"/>
          <w:u w:val="single"/>
        </w:rPr>
        <w:t>Pour plus d’informations</w:t>
      </w:r>
      <w:r w:rsidRPr="0094172B">
        <w:rPr>
          <w:rFonts w:ascii="Times New Roman" w:hAnsi="Times New Roman"/>
          <w:sz w:val="24"/>
          <w:szCs w:val="24"/>
        </w:rPr>
        <w:t xml:space="preserve"> : </w:t>
      </w:r>
    </w:p>
    <w:p w:rsidR="0009295A" w:rsidRPr="0094172B" w:rsidRDefault="0009295A" w:rsidP="003B2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95A" w:rsidRPr="0094172B" w:rsidRDefault="0009295A" w:rsidP="003B263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172B">
        <w:rPr>
          <w:rFonts w:ascii="Times New Roman" w:hAnsi="Times New Roman"/>
          <w:b/>
          <w:sz w:val="24"/>
          <w:szCs w:val="24"/>
        </w:rPr>
        <w:t>Maxime DEGEY</w:t>
      </w:r>
    </w:p>
    <w:p w:rsidR="0009295A" w:rsidRPr="0094172B" w:rsidRDefault="0009295A" w:rsidP="003B263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4172B">
        <w:rPr>
          <w:rFonts w:ascii="Times New Roman" w:hAnsi="Times New Roman"/>
          <w:sz w:val="24"/>
          <w:szCs w:val="24"/>
        </w:rPr>
        <w:t xml:space="preserve">Echevin </w:t>
      </w:r>
      <w:r>
        <w:rPr>
          <w:rFonts w:ascii="Times New Roman" w:hAnsi="Times New Roman"/>
          <w:sz w:val="24"/>
          <w:szCs w:val="24"/>
        </w:rPr>
        <w:t xml:space="preserve">de l’Animation de </w:t>
      </w:r>
      <w:smartTag w:uri="urn:schemas-microsoft-com:office:smarttags" w:element="PersonName">
        <w:smartTagPr>
          <w:attr w:name="ProductID" w:val="LA VILLE"/>
        </w:smartTagPr>
        <w:r>
          <w:rPr>
            <w:rFonts w:ascii="Times New Roman" w:hAnsi="Times New Roman"/>
            <w:sz w:val="24"/>
            <w:szCs w:val="24"/>
          </w:rPr>
          <w:t>la Ville</w:t>
        </w:r>
      </w:smartTag>
    </w:p>
    <w:p w:rsidR="0009295A" w:rsidRPr="0094172B" w:rsidRDefault="0009295A" w:rsidP="003B2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72B">
        <w:rPr>
          <w:rFonts w:ascii="Times New Roman" w:hAnsi="Times New Roman"/>
          <w:sz w:val="24"/>
          <w:szCs w:val="24"/>
        </w:rPr>
        <w:t>0499/247 576</w:t>
      </w:r>
    </w:p>
    <w:p w:rsidR="0009295A" w:rsidRPr="0094172B" w:rsidRDefault="0009295A" w:rsidP="003B2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72B">
        <w:rPr>
          <w:rFonts w:ascii="Times New Roman" w:hAnsi="Times New Roman"/>
          <w:sz w:val="24"/>
          <w:szCs w:val="24"/>
        </w:rPr>
        <w:t>maxime.degey@verviers.be</w:t>
      </w:r>
    </w:p>
    <w:p w:rsidR="0009295A" w:rsidRPr="00EB0A79" w:rsidRDefault="0009295A" w:rsidP="003B26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0A79">
        <w:rPr>
          <w:rFonts w:ascii="Times New Roman" w:hAnsi="Times New Roman"/>
          <w:sz w:val="24"/>
          <w:szCs w:val="24"/>
        </w:rPr>
        <w:t xml:space="preserve">        </w:t>
      </w:r>
    </w:p>
    <w:p w:rsidR="0009295A" w:rsidRDefault="0009295A" w:rsidP="003B263D"/>
    <w:sectPr w:rsidR="0009295A" w:rsidSect="00747D9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803"/>
    <w:multiLevelType w:val="hybridMultilevel"/>
    <w:tmpl w:val="DE641EF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FE421E"/>
    <w:multiLevelType w:val="hybridMultilevel"/>
    <w:tmpl w:val="D692210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973529"/>
    <w:multiLevelType w:val="hybridMultilevel"/>
    <w:tmpl w:val="1786F5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306"/>
    <w:rsid w:val="00017F1B"/>
    <w:rsid w:val="00064152"/>
    <w:rsid w:val="0007460D"/>
    <w:rsid w:val="0009295A"/>
    <w:rsid w:val="000C4058"/>
    <w:rsid w:val="002067F8"/>
    <w:rsid w:val="002258F0"/>
    <w:rsid w:val="00282145"/>
    <w:rsid w:val="00294386"/>
    <w:rsid w:val="00317AFA"/>
    <w:rsid w:val="00376D40"/>
    <w:rsid w:val="00386851"/>
    <w:rsid w:val="003B263D"/>
    <w:rsid w:val="0049680F"/>
    <w:rsid w:val="004D3C41"/>
    <w:rsid w:val="00527980"/>
    <w:rsid w:val="00586B43"/>
    <w:rsid w:val="005B63C2"/>
    <w:rsid w:val="005B690C"/>
    <w:rsid w:val="00683D32"/>
    <w:rsid w:val="006A3803"/>
    <w:rsid w:val="007070E3"/>
    <w:rsid w:val="0072496B"/>
    <w:rsid w:val="00747D9C"/>
    <w:rsid w:val="007A6160"/>
    <w:rsid w:val="007C7C6A"/>
    <w:rsid w:val="007D625B"/>
    <w:rsid w:val="007D759A"/>
    <w:rsid w:val="008010C1"/>
    <w:rsid w:val="0080201F"/>
    <w:rsid w:val="00807C3F"/>
    <w:rsid w:val="00876B5F"/>
    <w:rsid w:val="00893006"/>
    <w:rsid w:val="008A220E"/>
    <w:rsid w:val="008E27CE"/>
    <w:rsid w:val="00936C0A"/>
    <w:rsid w:val="0094172B"/>
    <w:rsid w:val="00951112"/>
    <w:rsid w:val="009B596D"/>
    <w:rsid w:val="009D6531"/>
    <w:rsid w:val="009F3838"/>
    <w:rsid w:val="00A80178"/>
    <w:rsid w:val="00A87F80"/>
    <w:rsid w:val="00B111C3"/>
    <w:rsid w:val="00B43E73"/>
    <w:rsid w:val="00B5012A"/>
    <w:rsid w:val="00B54010"/>
    <w:rsid w:val="00B738B0"/>
    <w:rsid w:val="00B83E21"/>
    <w:rsid w:val="00B941ED"/>
    <w:rsid w:val="00BB4E8C"/>
    <w:rsid w:val="00C20966"/>
    <w:rsid w:val="00CD5CB0"/>
    <w:rsid w:val="00CF60DE"/>
    <w:rsid w:val="00D557DC"/>
    <w:rsid w:val="00D729EC"/>
    <w:rsid w:val="00D77655"/>
    <w:rsid w:val="00D90306"/>
    <w:rsid w:val="00DA557F"/>
    <w:rsid w:val="00DA5ADD"/>
    <w:rsid w:val="00DB0389"/>
    <w:rsid w:val="00DF02F4"/>
    <w:rsid w:val="00E20CFF"/>
    <w:rsid w:val="00E84511"/>
    <w:rsid w:val="00EB0A79"/>
    <w:rsid w:val="00F20381"/>
    <w:rsid w:val="00FB61AA"/>
    <w:rsid w:val="00FD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9C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90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pmparakeepwithnext">
    <w:name w:val="pmparakeepwithnext"/>
    <w:basedOn w:val="Normal"/>
    <w:uiPriority w:val="99"/>
    <w:rsid w:val="00D90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rsid w:val="00D903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B5F"/>
    <w:rPr>
      <w:rFonts w:ascii="Times New Roman" w:hAnsi="Times New Roman" w:cs="Times New Roman"/>
      <w:sz w:val="2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1</Pages>
  <Words>182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19 et 20 juillet prochains se tiendra dans le Parc de l'Harmonie une fête médéviale sous la dénomination "AU FIL DE L'EPEE"</dc:title>
  <dc:subject/>
  <dc:creator>COL - DEGEY Maxime</dc:creator>
  <cp:keywords/>
  <dc:description/>
  <cp:lastModifiedBy>-</cp:lastModifiedBy>
  <cp:revision>24</cp:revision>
  <cp:lastPrinted>2014-07-08T11:38:00Z</cp:lastPrinted>
  <dcterms:created xsi:type="dcterms:W3CDTF">2014-06-06T12:55:00Z</dcterms:created>
  <dcterms:modified xsi:type="dcterms:W3CDTF">2014-07-14T10:01:00Z</dcterms:modified>
</cp:coreProperties>
</file>